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20" w:rsidRPr="00DC5F20" w:rsidRDefault="00DC5F20" w:rsidP="00DC5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5F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ФИЗИЧЕСКОЕ РАЗВИТИЕ РЕБЕНКА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Основная цель физического воспитания детей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 — обеспечить правильное развитие растущего организма, укрепить здоровье, повысить выносливость и </w:t>
      </w:r>
      <w:hyperlink r:id="rId4" w:tgtFrame="_blank" w:history="1">
        <w:r w:rsidRPr="00DC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закалить ребенка</w:t>
        </w:r>
      </w:hyperlink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, увеличить его сопротивляемость к за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болеваниям.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Особенностью детей грудного возраста является быстрый рост всего организма. Та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кого бурного роста мы не наблюдаем в течение всей дальнейшей жизни. Рост и раз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витие ребенка проходят тем лучше, чем крепче и здоровее ребенок.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Для нормального развития ребенка не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обходимы режим питания, правиль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ный распорядок дня (режим), широкое пользование чистым свежим воздухом, ги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гиеническая теплая и легкая одежда, пре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дупреждающая как охлаждение, так и перегревание тела — очень вредные для ма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леньких детей, наконец, правильный уход и чистота.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Огромную роль в общем развитии ребен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ка играет развитие его движений, особенно в первый год жизни, когда движения формируются: ребенок овладевает хватанием, сидением, стоянием, ползанием, ходьбой.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Велико значение для правильного разви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тия ребенка применяемых с грудного воз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раста специальных физических упражнений. Исследования ученых отмечают чрезвычайно благоприятное действие таких упражнений на общее развитие детей груд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ного возраста. Установлено, что они под влиянием физических упражнений развива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ются значительно лучше: улучшаются вес, рост.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Под влиянием массажа, гимнастики, игр у детей грудного возраста повышается общая сопротивляемость организма к заболеваниям, закаляется весь организм ребенка.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Ряд наблюдений показывает, что дети, с которыми проводили физические упраж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нения, по сравнению с другими детьми меньше болеют, а также легче переносят заболевания и быстрее выздоравливают. Физические упражнения способствуют предупреждению заболеваний дыхательных пу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 xml:space="preserve">тей у детей грудного </w:t>
      </w:r>
      <w:proofErr w:type="gramStart"/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возраста</w:t>
      </w:r>
      <w:proofErr w:type="gramEnd"/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и, значит, являются средством борьбы с детским ту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беркулезом.</w:t>
      </w:r>
    </w:p>
    <w:p w:rsidR="00DC5F20" w:rsidRPr="00DC5F20" w:rsidRDefault="00DC5F20" w:rsidP="00DC5F2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Физические упражнения полезны нор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мально развивающимся детям. Еще в большей степени они полезны детям больным,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 xml:space="preserve"> выздоравливающим и детям, отстающим в своем развитии.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Большое влияние оказывают физические упражнения на развитие костей и суставов. Благодаря мышечным упражнениям укреп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ляются, главным образом, длинные кости рук и ног, что имеет большое положитель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ное значение при рахите. Ведь при рахите процессом болезни затрагиваются не толь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ко кости, а страдает и слабеет весь орга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низм: мышцы становятся вялыми, суставы разболтанными, живот приобретает форму «лягушечьего» живота. У детей, больных рахитом, физические упражнения улучшают обмен веществ, укрепляют мускулатуру, способствуют лучшему питанию костной си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стемы. Для детей, больных рахитом, осо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бенно полезны специальные упражнения, укрепляющие мышцы живота, благодаря чему живот их приобретает свою нормаль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ную форму.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Наряду с солнечным светом, свежим воз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духом,  правильным питанием  физические упражнения не только помогают лечению рахита, но и предупреждают  заболева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ние им.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У детей слабых, с плохо развитой муску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латурой, малокровных под влиянием фи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зических упражнений укрепляется муску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латура, улучшается состав крови. Физиче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ские упражнения очень полезны и детям с ненормально большим весом, которые склонны к разным заболеваниям.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Движения необходимы не только для развития мышц, костей и суставов, но еще в большей степени для нормальной деятель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ности внутренних органов, для всех жизнен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ных процессов организма: дыхания, крово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обращения, пищеварения. Недостаток дви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жений ведет к общему снижению жизнедея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тельности всего организма. Применение соответствующих возрасту и состоянию раз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вития ребенка физических упражнений про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 xml:space="preserve">буждает у детей двигательную активность— </w:t>
      </w:r>
      <w:proofErr w:type="gramStart"/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он</w:t>
      </w:r>
      <w:proofErr w:type="gramEnd"/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и становятся бодрыми и начинают быст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ро прибавлять в весе.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Физические упражнения оказывают влия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ние и на развитие психической деятель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ности ребенка, улучшают его способности восприятия, внимания, памяти, речи. У детей с неуравновешенным настроением они способствуют улучшению настроения, дети реже плачут, улучшаются их сон и аппетит.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Известно, что нарушения в развитии костно-мышечной системы часто имеют свое начало в раннем детском возрасте.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Неправильное ношение ребенка постоян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но на одной и той же руке, преждевремен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ное сажание ребенка за столик для кормления или </w:t>
      </w:r>
      <w:hyperlink r:id="rId5" w:tgtFrame="_blank" w:tooltip="Зимние игры со снегом" w:history="1">
        <w:r w:rsidRPr="00DC5F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игры</w:t>
        </w:r>
      </w:hyperlink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, обкладывание подушками при обучении детей сидению, пеленание — способствуют возникновению неправильной осанки и других отклонений от нормально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го развития.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Формирование правильной осанки можно начинать с первых месяцев жизни.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Детям следует создавать условия для развития их движений, например, развер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нув ребенка, удобно положить его и предо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ставить ему возможность на короткое время свободно двигать ручками и ножками. Это надо делать несколько раз в день. Когда ребенок подрастет, особое внимание сле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дует уделять развитию ползания.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Закаливание детей грудного возраста приучает детский организм переносить пе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ремены температуры воздуха без болезнен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ных явлений. Сюда относятся воздушные ванны и водные процедуры, но делать их надо осторожно, точно соблюдая указанное врачом время процедур, иначе они могут принести вред. Выбор физических упражне</w:t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ний и их дозировка производятся по совету врача.</w:t>
      </w:r>
    </w:p>
    <w:p w:rsidR="00DC5F20" w:rsidRPr="00DC5F20" w:rsidRDefault="00DC5F20" w:rsidP="00DC5F20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DC5F20">
        <w:rPr>
          <w:rFonts w:ascii="Times New Roman" w:eastAsia="Times New Roman" w:hAnsi="Times New Roman" w:cs="Times New Roman"/>
          <w:color w:val="303030"/>
          <w:sz w:val="24"/>
          <w:szCs w:val="24"/>
        </w:rPr>
        <w:t>Основная форма физических упражнений у детей грудного возраста — игра, которая должна занимать большое место в режиме дня ребенка.</w:t>
      </w:r>
    </w:p>
    <w:p w:rsidR="00000000" w:rsidRPr="00DC5F20" w:rsidRDefault="00DC5F20" w:rsidP="00DC5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F20"/>
    <w:rsid w:val="00DC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F20"/>
    <w:rPr>
      <w:b/>
      <w:bCs/>
    </w:rPr>
  </w:style>
  <w:style w:type="character" w:styleId="a5">
    <w:name w:val="Hyperlink"/>
    <w:basedOn w:val="a0"/>
    <w:uiPriority w:val="99"/>
    <w:semiHidden/>
    <w:unhideWhenUsed/>
    <w:rsid w:val="00DC5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vodstvo.kiev.ua/index.php/sovetyroditelyam/56-fizicheskoevospitanie/2507-zimnie-igry-so-snegom" TargetMode="External"/><Relationship Id="rId4" Type="http://schemas.openxmlformats.org/officeDocument/2006/relationships/hyperlink" Target="https://polcgb.ru/%d0%b7%d0%b0%d0%ba%d0%b0%d0%bb%d0%b8%d0%b2%d0%b0%d0%bd%d0%b8%d0%b5-%d1%80%d0%b5%d0%b1%d0%b5%d0%bd%d0%ba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cp:lastPrinted>2021-04-27T05:26:00Z</cp:lastPrinted>
  <dcterms:created xsi:type="dcterms:W3CDTF">2021-04-27T05:24:00Z</dcterms:created>
  <dcterms:modified xsi:type="dcterms:W3CDTF">2021-04-27T05:26:00Z</dcterms:modified>
</cp:coreProperties>
</file>