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4" w:rsidRDefault="00D25257" w:rsidP="00D25257">
      <w:pPr>
        <w:jc w:val="center"/>
      </w:pPr>
      <w:r>
        <w:t>Объявление</w:t>
      </w:r>
    </w:p>
    <w:p w:rsidR="00D25257" w:rsidRDefault="00D25257" w:rsidP="00D25257">
      <w:pPr>
        <w:ind w:firstLine="708"/>
        <w:jc w:val="both"/>
      </w:pPr>
      <w:r>
        <w:t xml:space="preserve">Администрация </w:t>
      </w:r>
      <w:r w:rsidR="002273E4">
        <w:t>МР «Печора»</w:t>
      </w:r>
      <w:r>
        <w:t xml:space="preserve"> приглашает активных и неравнодушных граждан  принять участие в пилотном проекте «Бюджет и МЫ!».</w:t>
      </w:r>
    </w:p>
    <w:p w:rsidR="00D25257" w:rsidRDefault="00D25257" w:rsidP="00D25257">
      <w:pPr>
        <w:ind w:firstLine="708"/>
        <w:jc w:val="both"/>
      </w:pPr>
      <w:r>
        <w:t>Став членом бюджетной комиссии вы сможете принять участие в улучшении не только своего поселка (села, деревни), но и в целом муниципального района «Печора»</w:t>
      </w:r>
      <w:r w:rsidR="00B97876">
        <w:t xml:space="preserve">, через отбор проектов «Народный бюджет» и непосредственный </w:t>
      </w:r>
      <w:proofErr w:type="gramStart"/>
      <w:r w:rsidR="00B97876">
        <w:t>контр</w:t>
      </w:r>
      <w:bookmarkStart w:id="0" w:name="_GoBack"/>
      <w:bookmarkEnd w:id="0"/>
      <w:r w:rsidR="00B97876">
        <w:t xml:space="preserve">оль </w:t>
      </w:r>
      <w:r w:rsidR="00A47034">
        <w:t>за</w:t>
      </w:r>
      <w:proofErr w:type="gramEnd"/>
      <w:r w:rsidR="00A47034">
        <w:t xml:space="preserve"> </w:t>
      </w:r>
      <w:r w:rsidR="00B97876">
        <w:t>их реализаци</w:t>
      </w:r>
      <w:r w:rsidR="00A47034">
        <w:t>ей</w:t>
      </w:r>
      <w:r w:rsidR="00B97876">
        <w:t>.</w:t>
      </w:r>
    </w:p>
    <w:p w:rsidR="00D25257" w:rsidRDefault="00702A5E" w:rsidP="00790821">
      <w:pPr>
        <w:ind w:firstLine="708"/>
        <w:jc w:val="both"/>
      </w:pPr>
      <w:r>
        <w:t>Заяв</w:t>
      </w:r>
      <w:r w:rsidR="008665AF">
        <w:t>ки</w:t>
      </w:r>
      <w:r>
        <w:t xml:space="preserve"> принимаются </w:t>
      </w:r>
      <w:r w:rsidRPr="00702A5E">
        <w:rPr>
          <w:b/>
        </w:rPr>
        <w:t>до 9 апреля</w:t>
      </w:r>
      <w:r>
        <w:t xml:space="preserve"> </w:t>
      </w:r>
      <w:r w:rsidRPr="00702A5E">
        <w:rPr>
          <w:b/>
        </w:rPr>
        <w:t>2021 года</w:t>
      </w:r>
      <w:r w:rsidR="00790821">
        <w:t xml:space="preserve"> (</w:t>
      </w:r>
      <w:r w:rsidR="00790821">
        <w:rPr>
          <w:i/>
          <w:color w:val="FF0000"/>
        </w:rPr>
        <w:t>указать место приема заявлений</w:t>
      </w:r>
      <w:r w:rsidR="00790821">
        <w:t>)</w:t>
      </w:r>
      <w:r>
        <w:t xml:space="preserve"> …</w:t>
      </w:r>
    </w:p>
    <w:p w:rsidR="003F79D6" w:rsidRDefault="003F79D6" w:rsidP="00790821">
      <w:pPr>
        <w:ind w:firstLine="708"/>
        <w:jc w:val="both"/>
      </w:pPr>
      <w:r>
        <w:t xml:space="preserve">или ул. </w:t>
      </w:r>
      <w:proofErr w:type="gramStart"/>
      <w:r>
        <w:t>Ленинградская</w:t>
      </w:r>
      <w:proofErr w:type="gramEnd"/>
      <w:r>
        <w:t xml:space="preserve">, д. 15 (здание администрации) 1 этаж. </w:t>
      </w:r>
    </w:p>
    <w:p w:rsidR="00790821" w:rsidRDefault="00790821" w:rsidP="00702A5E">
      <w:pPr>
        <w:ind w:firstLine="708"/>
      </w:pPr>
    </w:p>
    <w:p w:rsidR="00790821" w:rsidRDefault="00790821" w:rsidP="00702A5E">
      <w:pPr>
        <w:ind w:firstLine="708"/>
      </w:pPr>
    </w:p>
    <w:p w:rsidR="00790821" w:rsidRDefault="00790821" w:rsidP="00790821">
      <w:pPr>
        <w:ind w:firstLine="708"/>
        <w:jc w:val="both"/>
      </w:pPr>
      <w:r>
        <w:t>По всем возникающим вопросам можно обратиться в отдел экономики и инвестиций</w:t>
      </w:r>
      <w:r w:rsidRPr="00790821">
        <w:t xml:space="preserve"> </w:t>
      </w:r>
      <w:r>
        <w:t>администрации МР «Печора»:</w:t>
      </w:r>
    </w:p>
    <w:p w:rsidR="00790821" w:rsidRDefault="00790821" w:rsidP="00702A5E">
      <w:pPr>
        <w:ind w:firstLine="708"/>
      </w:pPr>
      <w:r>
        <w:t xml:space="preserve">по тел. 7-44-11 доб. 1021 или 1011, </w:t>
      </w:r>
    </w:p>
    <w:p w:rsidR="00790821" w:rsidRDefault="00790821" w:rsidP="00702A5E">
      <w:pPr>
        <w:ind w:firstLine="708"/>
      </w:pPr>
      <w:r>
        <w:t xml:space="preserve">эл. почта: </w:t>
      </w:r>
      <w:hyperlink r:id="rId5" w:history="1">
        <w:r w:rsidRPr="00AE3D03">
          <w:rPr>
            <w:rStyle w:val="a4"/>
          </w:rPr>
          <w:t>econom-mr@yandex.ru</w:t>
        </w:r>
      </w:hyperlink>
      <w:r>
        <w:t xml:space="preserve"> </w:t>
      </w:r>
    </w:p>
    <w:p w:rsidR="00790821" w:rsidRDefault="00790821" w:rsidP="00702A5E">
      <w:pPr>
        <w:ind w:firstLine="708"/>
      </w:pPr>
      <w:r>
        <w:t>с понедельника по пятницу с 9.00 до 1</w:t>
      </w:r>
      <w:r w:rsidR="003F79D6">
        <w:t>6</w:t>
      </w:r>
      <w:r>
        <w:t>.</w:t>
      </w:r>
      <w:r w:rsidR="003F79D6">
        <w:t>45</w:t>
      </w:r>
    </w:p>
    <w:p w:rsidR="00790821" w:rsidRDefault="00790821" w:rsidP="00702A5E">
      <w:pPr>
        <w:ind w:firstLine="708"/>
      </w:pPr>
      <w:r>
        <w:t>перерыв с 13.00 до 14.00</w:t>
      </w:r>
    </w:p>
    <w:sectPr w:rsidR="00790821" w:rsidSect="00FE6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57"/>
    <w:rsid w:val="002273E4"/>
    <w:rsid w:val="003F79D6"/>
    <w:rsid w:val="00702A5E"/>
    <w:rsid w:val="00790821"/>
    <w:rsid w:val="008665AF"/>
    <w:rsid w:val="00A47034"/>
    <w:rsid w:val="00B97876"/>
    <w:rsid w:val="00BF29C1"/>
    <w:rsid w:val="00C508C4"/>
    <w:rsid w:val="00D25257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1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9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1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9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-m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10</cp:revision>
  <cp:lastPrinted>2021-04-02T05:03:00Z</cp:lastPrinted>
  <dcterms:created xsi:type="dcterms:W3CDTF">2021-04-01T13:13:00Z</dcterms:created>
  <dcterms:modified xsi:type="dcterms:W3CDTF">2021-04-02T05:03:00Z</dcterms:modified>
</cp:coreProperties>
</file>