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08" w:rsidRPr="00416A21" w:rsidRDefault="00D75F08" w:rsidP="00D75F08">
      <w:pPr>
        <w:pStyle w:val="a3"/>
        <w:jc w:val="right"/>
      </w:pPr>
      <w:r w:rsidRPr="00416A21">
        <w:t>Приложение.</w:t>
      </w:r>
    </w:p>
    <w:p w:rsidR="00D75F08" w:rsidRPr="00416A21" w:rsidRDefault="00D75F08" w:rsidP="00D75F08">
      <w:pPr>
        <w:pStyle w:val="a3"/>
      </w:pPr>
    </w:p>
    <w:p w:rsidR="00D75F08" w:rsidRPr="00416A21" w:rsidRDefault="00D75F08" w:rsidP="00416A21">
      <w:pPr>
        <w:pStyle w:val="a3"/>
        <w:jc w:val="both"/>
      </w:pPr>
      <w:r w:rsidRPr="00416A21">
        <w:t xml:space="preserve">В целях принятия мер к выявлению и пресечению оборота незаконной никотин содержащей продукции в форме леденцов и жвачки и т.п. в Управлении </w:t>
      </w:r>
      <w:proofErr w:type="spellStart"/>
      <w:r w:rsidRPr="00416A21">
        <w:t>Роспотребнадзора</w:t>
      </w:r>
      <w:proofErr w:type="spellEnd"/>
      <w:r w:rsidRPr="00416A21">
        <w:t xml:space="preserve"> по Республике Коми организована работа оперативной группы по реагированию на информацию по вопросам выявления и продажи запрещенной продукции.</w:t>
      </w:r>
    </w:p>
    <w:p w:rsidR="00D75F08" w:rsidRPr="00416A21" w:rsidRDefault="00D75F08" w:rsidP="00416A21">
      <w:pPr>
        <w:pStyle w:val="a3"/>
        <w:jc w:val="both"/>
      </w:pPr>
      <w:r w:rsidRPr="00416A21">
        <w:t xml:space="preserve">Специалистами </w:t>
      </w:r>
      <w:proofErr w:type="gramStart"/>
      <w:r w:rsidRPr="00416A21">
        <w:rPr>
          <w:shd w:val="clear" w:color="auto" w:fill="FFFFFF"/>
        </w:rPr>
        <w:t>Управлении</w:t>
      </w:r>
      <w:proofErr w:type="gramEnd"/>
      <w:r w:rsidRPr="00416A21">
        <w:rPr>
          <w:shd w:val="clear" w:color="auto" w:fill="FFFFFF"/>
        </w:rPr>
        <w:t xml:space="preserve"> </w:t>
      </w:r>
      <w:proofErr w:type="spellStart"/>
      <w:r w:rsidRPr="00416A21">
        <w:rPr>
          <w:shd w:val="clear" w:color="auto" w:fill="FFFFFF"/>
        </w:rPr>
        <w:t>Роспотребнадзора</w:t>
      </w:r>
      <w:proofErr w:type="spellEnd"/>
      <w:r w:rsidRPr="00416A21">
        <w:rPr>
          <w:shd w:val="clear" w:color="auto" w:fill="FFFFFF"/>
        </w:rPr>
        <w:t xml:space="preserve"> по Республике Коми </w:t>
      </w:r>
      <w:r w:rsidRPr="00416A21">
        <w:t>осуществляет</w:t>
      </w:r>
      <w:r w:rsidR="00687053">
        <w:t>ся выезд на все адреса, где ведё</w:t>
      </w:r>
      <w:r w:rsidRPr="00416A21">
        <w:t>тся продажа незаконной никотин содержащей продукции, осуществляется работа по изъятию продукции из оборота и по привлечению к ответственности виновных лиц.</w:t>
      </w:r>
    </w:p>
    <w:p w:rsidR="00D75F08" w:rsidRPr="00416A21" w:rsidRDefault="00D75F08" w:rsidP="00416A21">
      <w:pPr>
        <w:pStyle w:val="a3"/>
        <w:jc w:val="both"/>
      </w:pPr>
      <w:r w:rsidRPr="00416A21">
        <w:rPr>
          <w:rStyle w:val="a4"/>
        </w:rPr>
        <w:t xml:space="preserve">В случае обнаружения вами в </w:t>
      </w:r>
      <w:bookmarkStart w:id="0" w:name="_GoBack"/>
      <w:r w:rsidRPr="00416A21">
        <w:rPr>
          <w:rStyle w:val="a4"/>
        </w:rPr>
        <w:t xml:space="preserve">продаже запрещенной продукции </w:t>
      </w:r>
      <w:bookmarkEnd w:id="0"/>
      <w:r w:rsidRPr="00416A21">
        <w:rPr>
          <w:rStyle w:val="a4"/>
        </w:rPr>
        <w:t xml:space="preserve">можно сообщить о данном факте в </w:t>
      </w:r>
      <w:r w:rsidRPr="00416A21">
        <w:rPr>
          <w:rStyle w:val="a4"/>
          <w:shd w:val="clear" w:color="auto" w:fill="FFFFFF"/>
        </w:rPr>
        <w:t xml:space="preserve">Управлении </w:t>
      </w:r>
      <w:proofErr w:type="spellStart"/>
      <w:r w:rsidRPr="00416A21">
        <w:rPr>
          <w:rStyle w:val="a4"/>
          <w:shd w:val="clear" w:color="auto" w:fill="FFFFFF"/>
        </w:rPr>
        <w:t>Роспотребнадзора</w:t>
      </w:r>
      <w:proofErr w:type="spellEnd"/>
      <w:r w:rsidRPr="00416A21">
        <w:rPr>
          <w:rStyle w:val="a4"/>
          <w:shd w:val="clear" w:color="auto" w:fill="FFFFFF"/>
        </w:rPr>
        <w:t xml:space="preserve"> по Республике Коми</w:t>
      </w:r>
      <w:r w:rsidRPr="00416A21">
        <w:rPr>
          <w:rStyle w:val="a4"/>
        </w:rPr>
        <w:t xml:space="preserve"> по телефону "горячей линии":</w:t>
      </w:r>
    </w:p>
    <w:p w:rsidR="00D75F08" w:rsidRPr="00416A21" w:rsidRDefault="00D75F08" w:rsidP="00416A21">
      <w:pPr>
        <w:pStyle w:val="a3"/>
        <w:jc w:val="both"/>
      </w:pPr>
      <w:r w:rsidRPr="00416A21">
        <w:rPr>
          <w:rStyle w:val="a4"/>
        </w:rPr>
        <w:t>8(8212) 21-30-61 или 8 800 350 64 23 (бесплатно для звонков по территории Российской Федерации) по будним дням с 09.00 до 17.00.</w:t>
      </w:r>
    </w:p>
    <w:p w:rsidR="00880CEC" w:rsidRPr="00416A21" w:rsidRDefault="00D75F08" w:rsidP="00416A21">
      <w:pPr>
        <w:pStyle w:val="a3"/>
        <w:jc w:val="both"/>
      </w:pPr>
      <w:r w:rsidRPr="00416A21">
        <w:rPr>
          <w:rStyle w:val="a4"/>
        </w:rPr>
        <w:t>8(8212) 21-84-23 в период выходных и праздничных дней.</w:t>
      </w:r>
    </w:p>
    <w:sectPr w:rsidR="00880CEC" w:rsidRPr="0041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08"/>
    <w:rsid w:val="00416A21"/>
    <w:rsid w:val="00687053"/>
    <w:rsid w:val="00880CEC"/>
    <w:rsid w:val="00D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F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3</cp:revision>
  <dcterms:created xsi:type="dcterms:W3CDTF">2019-12-31T06:38:00Z</dcterms:created>
  <dcterms:modified xsi:type="dcterms:W3CDTF">2019-12-31T10:04:00Z</dcterms:modified>
</cp:coreProperties>
</file>